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8D" w:rsidRDefault="004F0A8D" w:rsidP="00256F49">
      <w:pPr>
        <w:spacing w:after="0" w:line="240" w:lineRule="auto"/>
        <w:rPr>
          <w:lang w:val="en-US"/>
        </w:rPr>
      </w:pPr>
    </w:p>
    <w:p w:rsidR="00B378D5" w:rsidRPr="00F60856" w:rsidRDefault="00967685" w:rsidP="00256F49">
      <w:pPr>
        <w:spacing w:after="0" w:line="240" w:lineRule="auto"/>
        <w:jc w:val="center"/>
        <w:rPr>
          <w:b/>
          <w:lang w:val="en-US"/>
        </w:rPr>
      </w:pPr>
      <w:r w:rsidRPr="00F60856">
        <w:rPr>
          <w:b/>
          <w:lang w:val="en-US"/>
        </w:rPr>
        <w:t>DOMINA CORAL BAY KING LAKE HOTEL 5*</w:t>
      </w:r>
    </w:p>
    <w:p w:rsidR="00181966" w:rsidRDefault="00181966" w:rsidP="00256F49">
      <w:pPr>
        <w:spacing w:after="0" w:line="240" w:lineRule="auto"/>
        <w:rPr>
          <w:lang w:val="en-US"/>
        </w:rPr>
      </w:pPr>
    </w:p>
    <w:p w:rsidR="00181966" w:rsidRPr="001B5BA6" w:rsidRDefault="00181966" w:rsidP="0018196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5BA6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181966" w:rsidRPr="001B5BA6" w:rsidRDefault="00181966" w:rsidP="00181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966" w:rsidRPr="001B5BA6" w:rsidRDefault="00181966" w:rsidP="00181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BA6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1B5BA6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B5BA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181966" w:rsidRPr="001B5BA6" w:rsidTr="00AF24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B5BA6" w:rsidRDefault="00181966" w:rsidP="00AF24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BA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B5BA6" w:rsidRDefault="00181966" w:rsidP="00AF24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BA6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B5BA6" w:rsidRDefault="00181966" w:rsidP="00AF24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BA6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181966" w:rsidRPr="001B5BA6" w:rsidTr="00AF24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B5BA6" w:rsidRDefault="00181966" w:rsidP="00AF241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1B5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5BA6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CD6761" w:rsidRDefault="00CD6761" w:rsidP="00AF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CD6761" w:rsidRDefault="00CD6761" w:rsidP="00AF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31797</w:t>
            </w:r>
          </w:p>
        </w:tc>
      </w:tr>
      <w:tr w:rsidR="00181966" w:rsidRPr="001B5BA6" w:rsidTr="00AF24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B5BA6" w:rsidRDefault="00181966" w:rsidP="00AF241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1B5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5BA6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B5BA6" w:rsidRDefault="00CD6761" w:rsidP="00AF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CD6761" w:rsidRDefault="00CD6761" w:rsidP="00AF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42473</w:t>
            </w:r>
          </w:p>
        </w:tc>
      </w:tr>
      <w:tr w:rsidR="00181966" w:rsidRPr="001B5BA6" w:rsidTr="00AF24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B5BA6" w:rsidRDefault="00181966" w:rsidP="00AF241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1B5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5BA6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B5BA6" w:rsidRDefault="00CD6761" w:rsidP="00AF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B5BA6" w:rsidRDefault="00CD6761" w:rsidP="00AF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53906</w:t>
            </w:r>
          </w:p>
        </w:tc>
      </w:tr>
    </w:tbl>
    <w:p w:rsidR="00181966" w:rsidRPr="001B5BA6" w:rsidRDefault="00181966" w:rsidP="00181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BA6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181966" w:rsidRPr="001B5BA6" w:rsidRDefault="00181966" w:rsidP="00256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66" w:rsidRDefault="00181966" w:rsidP="00256F49">
      <w:pPr>
        <w:spacing w:after="0" w:line="240" w:lineRule="auto"/>
      </w:pPr>
    </w:p>
    <w:p w:rsidR="00CD6761" w:rsidRDefault="00CD6761" w:rsidP="00256F4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D9F2F30" wp14:editId="3EE23F78">
            <wp:extent cx="4762500" cy="277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61" w:rsidRDefault="00CD6761" w:rsidP="00256F49">
      <w:pPr>
        <w:spacing w:after="0" w:line="240" w:lineRule="auto"/>
      </w:pPr>
    </w:p>
    <w:p w:rsidR="009252DC" w:rsidRPr="00576E65" w:rsidRDefault="009252DC" w:rsidP="009252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576E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Контактная информация</w:t>
      </w:r>
    </w:p>
    <w:p w:rsidR="00576E65" w:rsidRPr="00576E65" w:rsidRDefault="00576E65" w:rsidP="009252DC">
      <w:pPr>
        <w:spacing w:after="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</w:pP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6925"/>
      </w:tblGrid>
      <w:tr w:rsidR="009252DC" w:rsidRPr="00576E65" w:rsidTr="002451DB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9252DC" w:rsidRPr="00CD6761" w:rsidRDefault="009252DC" w:rsidP="00245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76E65" w:rsidRPr="00D65924" w:rsidRDefault="00127C04" w:rsidP="0024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8" w:tgtFrame="_blank" w:history="1">
              <w:r w:rsidR="009252DC" w:rsidRPr="00CD6761">
                <w:rPr>
                  <w:rFonts w:ascii="Times New Roman" w:eastAsia="Times New Roman" w:hAnsi="Times New Roman" w:cs="Times New Roman"/>
                  <w:color w:val="285B9E"/>
                  <w:sz w:val="18"/>
                  <w:szCs w:val="18"/>
                  <w:u w:val="single"/>
                  <w:lang w:eastAsia="ru-RU"/>
                </w:rPr>
                <w:t>http://www.domina.it/</w:t>
              </w:r>
            </w:hyperlink>
            <w:r w:rsidR="009252DC" w:rsidRPr="00CD6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9252DC" w:rsidRPr="00D65924" w:rsidRDefault="00127C04" w:rsidP="0024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"http://www.dominahotels.com/rus/sharmelsheikh_hotel_domina_kingslake/" \t "_blank" </w:instrText>
            </w:r>
            <w:r>
              <w:fldChar w:fldCharType="separate"/>
            </w:r>
            <w:r w:rsidR="009252DC" w:rsidRPr="00576E65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val="en-US" w:eastAsia="ru-RU"/>
              </w:rPr>
              <w:t>http</w:t>
            </w:r>
            <w:r w:rsidR="009252DC" w:rsidRPr="00D65924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://</w:t>
            </w:r>
            <w:r w:rsidR="009252DC" w:rsidRPr="00576E65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val="en-US" w:eastAsia="ru-RU"/>
              </w:rPr>
              <w:t>www</w:t>
            </w:r>
            <w:r w:rsidR="009252DC" w:rsidRPr="00D65924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.</w:t>
            </w:r>
            <w:r w:rsidR="009252DC" w:rsidRPr="00576E65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val="en-US" w:eastAsia="ru-RU"/>
              </w:rPr>
              <w:t>dominahotels</w:t>
            </w:r>
            <w:r w:rsidR="009252DC" w:rsidRPr="00D65924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.</w:t>
            </w:r>
            <w:r w:rsidR="009252DC" w:rsidRPr="00576E65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val="en-US" w:eastAsia="ru-RU"/>
              </w:rPr>
              <w:t>com</w:t>
            </w:r>
            <w:r w:rsidR="009252DC" w:rsidRPr="00D65924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/</w:t>
            </w:r>
            <w:r w:rsidR="009252DC" w:rsidRPr="00576E65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val="en-US" w:eastAsia="ru-RU"/>
              </w:rPr>
              <w:t>rus</w:t>
            </w:r>
            <w:r w:rsidR="009252DC" w:rsidRPr="00D65924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/</w:t>
            </w:r>
            <w:r w:rsidR="009252DC" w:rsidRPr="00576E65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val="en-US" w:eastAsia="ru-RU"/>
              </w:rPr>
              <w:t>sharmelsheikh</w:t>
            </w:r>
            <w:r w:rsidR="009252DC" w:rsidRPr="00D65924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_</w:t>
            </w:r>
            <w:r w:rsidR="009252DC" w:rsidRPr="00576E65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val="en-US" w:eastAsia="ru-RU"/>
              </w:rPr>
              <w:t>hotel</w:t>
            </w:r>
            <w:r w:rsidR="009252DC" w:rsidRPr="00D65924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_</w:t>
            </w:r>
            <w:r w:rsidR="009252DC" w:rsidRPr="00576E65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val="en-US" w:eastAsia="ru-RU"/>
              </w:rPr>
              <w:t>domina</w:t>
            </w:r>
            <w:r w:rsidR="009252DC" w:rsidRPr="00D65924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_</w:t>
            </w:r>
            <w:r w:rsidR="009252DC" w:rsidRPr="00576E65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val="en-US" w:eastAsia="ru-RU"/>
              </w:rPr>
              <w:t>kingslake</w:t>
            </w:r>
            <w:r w:rsidR="009252DC" w:rsidRPr="00D65924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val="en-US" w:eastAsia="ru-RU"/>
              </w:rPr>
              <w:fldChar w:fldCharType="end"/>
            </w:r>
          </w:p>
        </w:tc>
      </w:tr>
    </w:tbl>
    <w:p w:rsidR="009252DC" w:rsidRPr="00D65924" w:rsidRDefault="009252DC" w:rsidP="00256F4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 1-я линия, Пляжный </w:t>
      </w:r>
      <w:bookmarkStart w:id="0" w:name="_GoBack"/>
      <w:bookmarkEnd w:id="0"/>
      <w:r w:rsidR="00D65924"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576E65" w:rsidRPr="00576E65" w:rsidRDefault="00576E65" w:rsidP="00576E65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Рядом (до 20 км)</w:t>
      </w:r>
    </w:p>
    <w:p w:rsidR="00576E65" w:rsidRPr="00576E65" w:rsidRDefault="00576E65" w:rsidP="00576E65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отеле: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Современный гостиничный комплекс с развитой инфраструктурой и первоклассным сервисом, состоящий  из двух- и трехэтажных зданий, окруженных красивым и ухоженным парком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</w:t>
      </w: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           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расположен в 4 км от центра Шарм-эль-Шейха и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Naama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Bay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, в 6 км от международного аэропорта города.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отеле  81 двухместный номер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De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Luxe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Double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Rooms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ванна/душ;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кабельное ТВ;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будильник;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радио;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телефон;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сейф;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мини-бар;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балкон/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терасса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reception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парковка автомобилей;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прокат автомобилей;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магазины сувениров;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медпункт;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услуги прачечной и химчистки;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- 7 конференц-залов площадью от 32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. до 360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. и вместительностью от 10 до 300 человек.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сауна, парная, турецкая баня и джакузи;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- 3 </w:t>
      </w:r>
      <w:proofErr w:type="gram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открытых</w:t>
      </w:r>
      <w:proofErr w:type="gram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плавательных бассейна;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теннисный корт, волейбольная площадка;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дайвинг-центр;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площадка для гольфа;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боулинг-клуб;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школа верховой езды;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экскурсии в Каир, к пирамидам, по побережью Нила</w:t>
      </w:r>
      <w:r w:rsidRPr="00576E6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76E6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Луксор</w:t>
      </w:r>
      <w:r w:rsidRPr="00576E6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576E6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St.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val="en-US" w:eastAsia="ru-RU"/>
        </w:rPr>
        <w:t>Caterina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76E6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St. Petra;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- </w:t>
      </w:r>
      <w:proofErr w:type="gram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казино</w:t>
      </w:r>
      <w:proofErr w:type="gramEnd"/>
      <w:r w:rsidRPr="00576E6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val="en-US" w:eastAsia="ru-RU"/>
        </w:rPr>
        <w:t>Aladin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76E6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кабаре</w:t>
      </w:r>
      <w:r w:rsidRPr="00576E6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val="en-US" w:eastAsia="ru-RU"/>
        </w:rPr>
        <w:t>Smaila's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Club.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мини-клуб;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игровая площадка;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детский бассейн;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- услуги няни.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Рестораны, бары: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- ресторан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Nautilus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с видом на остров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Tiran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предлагает восхитительные блюда из свежей рыбы и других морепродуктов и </w:t>
      </w:r>
      <w:proofErr w:type="gram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блюда-гриль</w:t>
      </w:r>
      <w:proofErr w:type="gram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из à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carte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меню;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Steak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House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Petrus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предлагает большой выбор мясных блюд и итальянские вина;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- ресторан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Wadi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, расположенный на берегу моря, предлагает блюда из морепродуктов;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- ресторан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Sultan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, расположенный около бассейна предлагает блюда местной кухни, коктейли, закуски;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Piazzetta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- итальянский ресторан, предлагает отведать своим посетителям настоящую итальянскую пиццу;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- ресторан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El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Mastaba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- ресторан-шашлычная, где предлагаются восхитительные </w:t>
      </w:r>
      <w:proofErr w:type="gram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блюда-гриль</w:t>
      </w:r>
      <w:proofErr w:type="gram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, барбекю;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- ресторан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Alhambra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приглашает попробовать блюда традиционной марокканской кухни;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ресторан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Coral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приглашает большой выбор блюд международной кухни;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Pub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предлагает различные напитки, классические и инновационные коктейли.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576E65" w:rsidRPr="00576E65" w:rsidRDefault="00576E65" w:rsidP="00576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Собственный песчаный пляж, протяженностью 1,8 </w:t>
      </w:r>
      <w:proofErr w:type="spell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км.</w:t>
      </w:r>
      <w:proofErr w:type="gramStart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,п</w:t>
      </w:r>
      <w:proofErr w:type="gram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>ляжные</w:t>
      </w:r>
      <w:proofErr w:type="spellEnd"/>
      <w:r w:rsidRPr="00576E65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полотенца, зонтики и шезлонги.</w:t>
      </w:r>
    </w:p>
    <w:p w:rsidR="00576E65" w:rsidRPr="00576E65" w:rsidRDefault="00576E65" w:rsidP="0025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576E65" w:rsidRPr="00576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04" w:rsidRDefault="00127C04" w:rsidP="004F0A8D">
      <w:pPr>
        <w:spacing w:after="0" w:line="240" w:lineRule="auto"/>
      </w:pPr>
      <w:r>
        <w:separator/>
      </w:r>
    </w:p>
  </w:endnote>
  <w:endnote w:type="continuationSeparator" w:id="0">
    <w:p w:rsidR="00127C04" w:rsidRDefault="00127C04" w:rsidP="004F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8D" w:rsidRDefault="004F0A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8D" w:rsidRDefault="004F0A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8D" w:rsidRDefault="004F0A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04" w:rsidRDefault="00127C04" w:rsidP="004F0A8D">
      <w:pPr>
        <w:spacing w:after="0" w:line="240" w:lineRule="auto"/>
      </w:pPr>
      <w:r>
        <w:separator/>
      </w:r>
    </w:p>
  </w:footnote>
  <w:footnote w:type="continuationSeparator" w:id="0">
    <w:p w:rsidR="00127C04" w:rsidRDefault="00127C04" w:rsidP="004F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8D" w:rsidRDefault="004F0A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8D" w:rsidRDefault="004F0A8D">
    <w:pPr>
      <w:pStyle w:val="a6"/>
    </w:pPr>
    <w:r>
      <w:rPr>
        <w:noProof/>
        <w:lang w:eastAsia="ru-RU"/>
      </w:rPr>
      <w:drawing>
        <wp:inline distT="0" distB="0" distL="0" distR="0" wp14:anchorId="65F8A54F" wp14:editId="0EEAB3D3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8D" w:rsidRDefault="004F0A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BC"/>
    <w:rsid w:val="000F57DE"/>
    <w:rsid w:val="00127C04"/>
    <w:rsid w:val="0018153D"/>
    <w:rsid w:val="00181966"/>
    <w:rsid w:val="00256F49"/>
    <w:rsid w:val="003534BC"/>
    <w:rsid w:val="004E3D76"/>
    <w:rsid w:val="004F0A8D"/>
    <w:rsid w:val="00576E65"/>
    <w:rsid w:val="006569DD"/>
    <w:rsid w:val="009252DC"/>
    <w:rsid w:val="00967685"/>
    <w:rsid w:val="009E5707"/>
    <w:rsid w:val="00A9738A"/>
    <w:rsid w:val="00B378D5"/>
    <w:rsid w:val="00CD6761"/>
    <w:rsid w:val="00D65924"/>
    <w:rsid w:val="00E32CB8"/>
    <w:rsid w:val="00F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7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A8D"/>
  </w:style>
  <w:style w:type="paragraph" w:styleId="a8">
    <w:name w:val="footer"/>
    <w:basedOn w:val="a"/>
    <w:link w:val="a9"/>
    <w:uiPriority w:val="99"/>
    <w:unhideWhenUsed/>
    <w:rsid w:val="004F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7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A8D"/>
  </w:style>
  <w:style w:type="paragraph" w:styleId="a8">
    <w:name w:val="footer"/>
    <w:basedOn w:val="a"/>
    <w:link w:val="a9"/>
    <w:uiPriority w:val="99"/>
    <w:unhideWhenUsed/>
    <w:rsid w:val="004F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4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2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64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7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3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a.i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2339</Characters>
  <Application>Microsoft Office Word</Application>
  <DocSecurity>0</DocSecurity>
  <Lines>19</Lines>
  <Paragraphs>5</Paragraphs>
  <ScaleCrop>false</ScaleCrop>
  <Company>CtrlSoft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23</cp:revision>
  <dcterms:created xsi:type="dcterms:W3CDTF">2012-05-31T09:39:00Z</dcterms:created>
  <dcterms:modified xsi:type="dcterms:W3CDTF">2012-06-01T09:04:00Z</dcterms:modified>
</cp:coreProperties>
</file>