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7B7" w:rsidRDefault="007E67B7">
      <w:pPr>
        <w:rPr>
          <w:lang w:val="en-US"/>
        </w:rPr>
      </w:pPr>
    </w:p>
    <w:p w:rsidR="00E32834" w:rsidRPr="00E32834" w:rsidRDefault="00E32834" w:rsidP="00E32834">
      <w:pPr>
        <w:pStyle w:val="2"/>
        <w:jc w:val="center"/>
        <w:rPr>
          <w:b w:val="0"/>
          <w:sz w:val="32"/>
          <w:szCs w:val="32"/>
        </w:rPr>
      </w:pPr>
      <w:r w:rsidRPr="00E32834">
        <w:rPr>
          <w:b w:val="0"/>
          <w:sz w:val="32"/>
          <w:szCs w:val="32"/>
        </w:rPr>
        <w:t>Samba 3*</w:t>
      </w:r>
    </w:p>
    <w:p w:rsidR="007E67B7" w:rsidRPr="007E67B7" w:rsidRDefault="007E67B7" w:rsidP="007E67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E67B7" w:rsidRPr="007E67B7" w:rsidRDefault="007E67B7" w:rsidP="007E67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67B7">
        <w:rPr>
          <w:rFonts w:ascii="Times New Roman" w:eastAsia="Calibri" w:hAnsi="Times New Roman" w:cs="Times New Roman"/>
          <w:sz w:val="24"/>
          <w:szCs w:val="24"/>
        </w:rPr>
        <w:t xml:space="preserve">Цены </w:t>
      </w:r>
      <w:proofErr w:type="gramStart"/>
      <w:r w:rsidRPr="007E67B7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 w:rsidRPr="007E67B7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2942"/>
      </w:tblGrid>
      <w:tr w:rsidR="007E67B7" w:rsidRPr="007E67B7" w:rsidTr="007E67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B7" w:rsidRPr="007E67B7" w:rsidRDefault="007E67B7" w:rsidP="007E67B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67B7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 ночей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B7" w:rsidRPr="007E67B7" w:rsidRDefault="007E67B7" w:rsidP="007E67B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67B7">
              <w:rPr>
                <w:rFonts w:ascii="Times New Roman" w:hAnsi="Times New Roman"/>
                <w:b/>
                <w:i/>
                <w:sz w:val="24"/>
                <w:szCs w:val="24"/>
              </w:rPr>
              <w:t>Тип питания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B7" w:rsidRPr="007E67B7" w:rsidRDefault="007E67B7" w:rsidP="007E67B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67B7">
              <w:rPr>
                <w:rFonts w:ascii="Times New Roman" w:hAnsi="Times New Roman"/>
                <w:b/>
                <w:i/>
                <w:sz w:val="24"/>
                <w:szCs w:val="24"/>
              </w:rPr>
              <w:t>Стоимость, руб.</w:t>
            </w:r>
          </w:p>
        </w:tc>
      </w:tr>
      <w:tr w:rsidR="007E67B7" w:rsidRPr="007E67B7" w:rsidTr="00D867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B7" w:rsidRPr="007E67B7" w:rsidRDefault="007E67B7" w:rsidP="007E67B7">
            <w:pPr>
              <w:rPr>
                <w:rFonts w:ascii="Times New Roman" w:hAnsi="Times New Roman"/>
                <w:sz w:val="24"/>
                <w:szCs w:val="24"/>
              </w:rPr>
            </w:pPr>
            <w:r w:rsidRPr="007E67B7">
              <w:rPr>
                <w:rFonts w:ascii="Times New Roman" w:hAnsi="Times New Roman"/>
                <w:sz w:val="24"/>
                <w:szCs w:val="24"/>
              </w:rPr>
              <w:t>7 ночей</w:t>
            </w:r>
            <w:r w:rsidRPr="007E67B7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7E67B7">
              <w:rPr>
                <w:rFonts w:ascii="Times New Roman" w:hAnsi="Times New Roman"/>
                <w:sz w:val="24"/>
                <w:szCs w:val="24"/>
              </w:rPr>
              <w:t>8дней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B7" w:rsidRPr="00E32834" w:rsidRDefault="00E32834" w:rsidP="007E67B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HB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B7" w:rsidRPr="00BA2C09" w:rsidRDefault="005D23F4" w:rsidP="00BA2C09">
            <w:pPr>
              <w:pStyle w:val="aa"/>
              <w:jc w:val="center"/>
            </w:pPr>
            <w:r>
              <w:rPr>
                <w:lang w:val="en-US"/>
              </w:rPr>
              <w:t xml:space="preserve">42 560 </w:t>
            </w:r>
            <w:r w:rsidR="00BA2C09">
              <w:t>р.</w:t>
            </w:r>
          </w:p>
        </w:tc>
      </w:tr>
      <w:tr w:rsidR="007E67B7" w:rsidRPr="007E67B7" w:rsidTr="00D867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B7" w:rsidRPr="007E67B7" w:rsidRDefault="007E67B7" w:rsidP="007E67B7">
            <w:pPr>
              <w:rPr>
                <w:rFonts w:ascii="Times New Roman" w:hAnsi="Times New Roman"/>
                <w:sz w:val="24"/>
                <w:szCs w:val="24"/>
              </w:rPr>
            </w:pPr>
            <w:r w:rsidRPr="007E67B7">
              <w:rPr>
                <w:rFonts w:ascii="Times New Roman" w:hAnsi="Times New Roman"/>
                <w:sz w:val="24"/>
                <w:szCs w:val="24"/>
              </w:rPr>
              <w:t>10 ночей</w:t>
            </w:r>
            <w:r w:rsidRPr="007E67B7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7E67B7">
              <w:rPr>
                <w:rFonts w:ascii="Times New Roman" w:hAnsi="Times New Roman"/>
                <w:sz w:val="24"/>
                <w:szCs w:val="24"/>
              </w:rPr>
              <w:t>11дней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B7" w:rsidRPr="00E32834" w:rsidRDefault="00E32834" w:rsidP="007E67B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HB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B7" w:rsidRPr="009176A2" w:rsidRDefault="005D23F4" w:rsidP="007E67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53 837 </w:t>
            </w:r>
            <w:r w:rsidR="009176A2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</w:tr>
      <w:tr w:rsidR="007E67B7" w:rsidRPr="007E67B7" w:rsidTr="00D867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B7" w:rsidRPr="007E67B7" w:rsidRDefault="007E67B7" w:rsidP="007E67B7">
            <w:pPr>
              <w:rPr>
                <w:rFonts w:ascii="Times New Roman" w:hAnsi="Times New Roman"/>
                <w:sz w:val="24"/>
                <w:szCs w:val="24"/>
              </w:rPr>
            </w:pPr>
            <w:r w:rsidRPr="007E67B7">
              <w:rPr>
                <w:rFonts w:ascii="Times New Roman" w:hAnsi="Times New Roman"/>
                <w:sz w:val="24"/>
                <w:szCs w:val="24"/>
              </w:rPr>
              <w:t>14 ночей</w:t>
            </w:r>
            <w:r w:rsidRPr="007E67B7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7E67B7">
              <w:rPr>
                <w:rFonts w:ascii="Times New Roman" w:hAnsi="Times New Roman"/>
                <w:sz w:val="24"/>
                <w:szCs w:val="24"/>
              </w:rPr>
              <w:t>15дней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7B7" w:rsidRPr="00E32834" w:rsidRDefault="00E32834" w:rsidP="007E67B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HB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B7" w:rsidRPr="009176A2" w:rsidRDefault="005D23F4" w:rsidP="009176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68 821 </w:t>
            </w:r>
            <w:r w:rsidR="009176A2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</w:tr>
    </w:tbl>
    <w:p w:rsidR="007E67B7" w:rsidRDefault="007E67B7" w:rsidP="007E67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E67B7">
        <w:rPr>
          <w:rFonts w:ascii="Times New Roman" w:eastAsia="Calibri" w:hAnsi="Times New Roman" w:cs="Times New Roman"/>
          <w:sz w:val="24"/>
          <w:szCs w:val="24"/>
        </w:rPr>
        <w:t>*Цена указана за 2-х человек</w:t>
      </w:r>
    </w:p>
    <w:p w:rsidR="00E32834" w:rsidRPr="00E32834" w:rsidRDefault="00E32834" w:rsidP="007E67B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E67B7" w:rsidRDefault="00E32834" w:rsidP="009176A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656D912" wp14:editId="494FE5F7">
            <wp:extent cx="5936046" cy="397063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24E" w:rsidRPr="00226FAF" w:rsidRDefault="00BD124E" w:rsidP="00BD124E">
      <w:pPr>
        <w:spacing w:after="150" w:line="240" w:lineRule="auto"/>
        <w:outlineLvl w:val="2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26FAF">
        <w:rPr>
          <w:rFonts w:ascii="Times New Roman" w:eastAsia="Times New Roman" w:hAnsi="Times New Roman" w:cs="Times New Roman"/>
          <w:b/>
          <w:color w:val="000000"/>
          <w:lang w:eastAsia="ru-RU"/>
        </w:rPr>
        <w:t>Контактная информация</w:t>
      </w:r>
    </w:p>
    <w:tbl>
      <w:tblPr>
        <w:tblW w:w="72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81"/>
        <w:gridCol w:w="49"/>
      </w:tblGrid>
      <w:tr w:rsidR="00BD124E" w:rsidRPr="00226FAF" w:rsidTr="00776877">
        <w:tc>
          <w:tcPr>
            <w:tcW w:w="7181" w:type="dxa"/>
            <w:tcMar>
              <w:top w:w="0" w:type="dxa"/>
              <w:left w:w="0" w:type="dxa"/>
              <w:bottom w:w="150" w:type="dxa"/>
              <w:right w:w="300" w:type="dxa"/>
            </w:tcMar>
            <w:hideMark/>
          </w:tcPr>
          <w:p w:rsidR="00BD124E" w:rsidRPr="00FF5C4A" w:rsidRDefault="00BD124E" w:rsidP="00A96B43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26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Сайт:</w:t>
            </w:r>
            <w:r w:rsidR="00FF5C4A" w:rsidRPr="00FF5C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hyperlink r:id="rId9" w:tgtFrame="_blank" w:history="1">
              <w:r w:rsidR="00E32834" w:rsidRPr="00E32834">
                <w:rPr>
                  <w:rStyle w:val="ab"/>
                  <w:u w:val="none"/>
                </w:rPr>
                <w:t>www.sambahotels.com</w:t>
              </w:r>
            </w:hyperlink>
          </w:p>
        </w:tc>
        <w:tc>
          <w:tcPr>
            <w:tcW w:w="49" w:type="dxa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BD124E" w:rsidRPr="00FF5C4A" w:rsidRDefault="00BD124E" w:rsidP="00226FAF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EF272A" w:rsidRPr="00EF272A" w:rsidRDefault="00EF272A" w:rsidP="00EF27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Расположение:</w:t>
      </w:r>
    </w:p>
    <w:p w:rsidR="00EF272A" w:rsidRPr="00EF272A" w:rsidRDefault="00EF272A" w:rsidP="00EF2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90 км от аэропорта Барселоны,</w:t>
      </w:r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30 км от аэропорта </w:t>
      </w:r>
      <w:proofErr w:type="spellStart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Жироны</w:t>
      </w:r>
      <w:proofErr w:type="spellEnd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300 м от центра г. </w:t>
      </w:r>
      <w:proofErr w:type="spellStart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Льорет</w:t>
      </w:r>
      <w:proofErr w:type="spellEnd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-де-</w:t>
      </w:r>
      <w:proofErr w:type="spellStart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</w:t>
      </w:r>
      <w:proofErr w:type="spellEnd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500 м от пляжа.</w:t>
      </w:r>
    </w:p>
    <w:bookmarkEnd w:id="0"/>
    <w:p w:rsidR="00EF272A" w:rsidRPr="00EF272A" w:rsidRDefault="00EF272A" w:rsidP="00EF27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Отель:</w:t>
      </w:r>
    </w:p>
    <w:p w:rsidR="00EF272A" w:rsidRPr="00EF272A" w:rsidRDefault="00EF272A" w:rsidP="00EF27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</w:t>
      </w:r>
      <w:proofErr w:type="gramEnd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1972 году, реконструирован в 2007 году.</w:t>
      </w:r>
    </w:p>
    <w:p w:rsidR="00EF272A" w:rsidRPr="00EF272A" w:rsidRDefault="00EF272A" w:rsidP="00EF2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Один 6-этажный корпус:</w:t>
      </w:r>
    </w:p>
    <w:p w:rsidR="00EF272A" w:rsidRPr="00EF272A" w:rsidRDefault="00EF272A" w:rsidP="00EF2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363 </w:t>
      </w:r>
      <w:proofErr w:type="spellStart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standard</w:t>
      </w:r>
      <w:proofErr w:type="spellEnd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double</w:t>
      </w:r>
      <w:proofErr w:type="spellEnd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room</w:t>
      </w:r>
      <w:proofErr w:type="spellEnd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(часть номеров с супружеской кроватью, макс. 2+2 или 3 чел.), </w:t>
      </w:r>
    </w:p>
    <w:p w:rsidR="00EF272A" w:rsidRPr="00EF272A" w:rsidRDefault="00EF272A" w:rsidP="00EF2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44 </w:t>
      </w:r>
      <w:proofErr w:type="spellStart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single</w:t>
      </w:r>
      <w:proofErr w:type="spellEnd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room</w:t>
      </w:r>
      <w:proofErr w:type="spellEnd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(без кондиционера, макс. 1 чел.), </w:t>
      </w:r>
    </w:p>
    <w:p w:rsidR="00EF272A" w:rsidRPr="00EF272A" w:rsidRDefault="00EF272A" w:rsidP="00EF2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proofErr w:type="spellStart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suite</w:t>
      </w:r>
      <w:proofErr w:type="spellEnd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(вид на море, ванна с гидромассажем, душевая кабина, фен, зеркало для макияжа, холодильник, пол – паркет, макс. 4 чел.).</w:t>
      </w:r>
      <w:proofErr w:type="gramEnd"/>
    </w:p>
    <w:p w:rsidR="00EF272A" w:rsidRPr="00EF272A" w:rsidRDefault="00EF272A" w:rsidP="00EF2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оплате принимаются кредитные карты: </w:t>
      </w:r>
      <w:proofErr w:type="spellStart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Visa</w:t>
      </w:r>
      <w:proofErr w:type="spellEnd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Master</w:t>
      </w:r>
      <w:proofErr w:type="spellEnd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Card</w:t>
      </w:r>
      <w:proofErr w:type="spellEnd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Eurocard</w:t>
      </w:r>
      <w:proofErr w:type="spellEnd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American</w:t>
      </w:r>
      <w:proofErr w:type="spellEnd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Express</w:t>
      </w:r>
      <w:proofErr w:type="spellEnd"/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272A" w:rsidRPr="00EF272A" w:rsidRDefault="00EF272A" w:rsidP="00EF2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Размещение с животными: </w:t>
      </w:r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до 5 кг (платно), в ресторан, бар и бассейн вход с животными запрещен.</w:t>
      </w:r>
    </w:p>
    <w:p w:rsidR="00EF272A" w:rsidRPr="00EF272A" w:rsidRDefault="00EF272A" w:rsidP="00EF2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F27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Пляж</w:t>
      </w:r>
    </w:p>
    <w:p w:rsidR="00EF272A" w:rsidRPr="00EF272A" w:rsidRDefault="00EF272A" w:rsidP="00EF27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песчаный</w:t>
      </w:r>
    </w:p>
    <w:p w:rsidR="00EF272A" w:rsidRPr="00EF272A" w:rsidRDefault="00EF272A" w:rsidP="00EF27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у бассейна зонтики, шезлонги: бесплатно</w:t>
      </w:r>
    </w:p>
    <w:p w:rsidR="00EF272A" w:rsidRPr="00EF272A" w:rsidRDefault="00EF272A" w:rsidP="00EF27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</w:t>
      </w:r>
      <w:r w:rsidR="00CC2C72">
        <w:rPr>
          <w:rFonts w:ascii="Times New Roman" w:eastAsia="Times New Roman" w:hAnsi="Times New Roman" w:cs="Times New Roman"/>
          <w:sz w:val="24"/>
          <w:szCs w:val="24"/>
          <w:lang w:eastAsia="ru-RU"/>
        </w:rPr>
        <w:t>дской (</w:t>
      </w:r>
      <w:proofErr w:type="spellStart"/>
      <w:r w:rsidR="00CC2C72">
        <w:rPr>
          <w:rFonts w:ascii="Times New Roman" w:eastAsia="Times New Roman" w:hAnsi="Times New Roman" w:cs="Times New Roman"/>
          <w:sz w:val="24"/>
          <w:szCs w:val="24"/>
          <w:lang w:eastAsia="ru-RU"/>
        </w:rPr>
        <w:t>Playa</w:t>
      </w:r>
      <w:proofErr w:type="spellEnd"/>
      <w:r w:rsidR="00CC2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C2C72">
        <w:rPr>
          <w:rFonts w:ascii="Times New Roman" w:eastAsia="Times New Roman" w:hAnsi="Times New Roman" w:cs="Times New Roman"/>
          <w:sz w:val="24"/>
          <w:szCs w:val="24"/>
          <w:lang w:eastAsia="ru-RU"/>
        </w:rPr>
        <w:t>de</w:t>
      </w:r>
      <w:proofErr w:type="spellEnd"/>
      <w:r w:rsidR="00CC2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C2C72">
        <w:rPr>
          <w:rFonts w:ascii="Times New Roman" w:eastAsia="Times New Roman" w:hAnsi="Times New Roman" w:cs="Times New Roman"/>
          <w:sz w:val="24"/>
          <w:szCs w:val="24"/>
          <w:lang w:eastAsia="ru-RU"/>
        </w:rPr>
        <w:t>Fenals</w:t>
      </w:r>
      <w:proofErr w:type="spellEnd"/>
      <w:r w:rsidR="00CC2C7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500 м</w:t>
      </w:r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F272A" w:rsidRPr="00EF272A" w:rsidRDefault="00EF272A" w:rsidP="00EF27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пляже зонтики, шезлонги, матрасы: платно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2"/>
        <w:gridCol w:w="4723"/>
      </w:tblGrid>
      <w:tr w:rsidR="00EF272A" w:rsidRPr="00EF272A" w:rsidTr="00EF272A">
        <w:trPr>
          <w:tblCellSpacing w:w="15" w:type="dxa"/>
        </w:trPr>
        <w:tc>
          <w:tcPr>
            <w:tcW w:w="2500" w:type="pct"/>
            <w:hideMark/>
          </w:tcPr>
          <w:p w:rsidR="00EF272A" w:rsidRPr="00EF272A" w:rsidRDefault="00EF272A" w:rsidP="00EF272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Типы номеров</w:t>
            </w:r>
          </w:p>
          <w:p w:rsidR="00EF272A" w:rsidRPr="00EF272A" w:rsidRDefault="00EF272A" w:rsidP="00EF272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Standard</w:t>
            </w:r>
            <w:proofErr w:type="spellEnd"/>
          </w:p>
          <w:p w:rsidR="00EF272A" w:rsidRPr="00EF272A" w:rsidRDefault="00EF272A" w:rsidP="00EF272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SGL </w:t>
            </w:r>
            <w:proofErr w:type="spellStart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Room</w:t>
            </w:r>
            <w:proofErr w:type="spellEnd"/>
          </w:p>
        </w:tc>
        <w:tc>
          <w:tcPr>
            <w:tcW w:w="2500" w:type="pct"/>
            <w:hideMark/>
          </w:tcPr>
          <w:p w:rsidR="00EF272A" w:rsidRPr="00EF272A" w:rsidRDefault="00EF272A" w:rsidP="00EF272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Питание</w:t>
            </w:r>
          </w:p>
          <w:p w:rsidR="00EF272A" w:rsidRPr="00EF272A" w:rsidRDefault="00EF272A" w:rsidP="00EF272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HB </w:t>
            </w:r>
          </w:p>
          <w:p w:rsidR="00EF272A" w:rsidRPr="00EF272A" w:rsidRDefault="00EF272A" w:rsidP="00EF272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FB </w:t>
            </w:r>
          </w:p>
          <w:p w:rsidR="00EF272A" w:rsidRPr="00EF272A" w:rsidRDefault="00EF272A" w:rsidP="00EF272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AI </w:t>
            </w:r>
          </w:p>
          <w:p w:rsidR="00EF272A" w:rsidRPr="00EF272A" w:rsidRDefault="00EF272A" w:rsidP="00EF272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AI+ </w:t>
            </w:r>
          </w:p>
        </w:tc>
      </w:tr>
    </w:tbl>
    <w:p w:rsidR="00EF272A" w:rsidRPr="00EF272A" w:rsidRDefault="00EF272A" w:rsidP="00EF27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2"/>
        <w:gridCol w:w="4723"/>
      </w:tblGrid>
      <w:tr w:rsidR="00EF272A" w:rsidRPr="00EF272A" w:rsidTr="00EF272A">
        <w:trPr>
          <w:tblCellSpacing w:w="15" w:type="dxa"/>
        </w:trPr>
        <w:tc>
          <w:tcPr>
            <w:tcW w:w="2500" w:type="pct"/>
            <w:hideMark/>
          </w:tcPr>
          <w:p w:rsidR="00EF272A" w:rsidRPr="00EF272A" w:rsidRDefault="00EF272A" w:rsidP="00EF272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Номер</w:t>
            </w:r>
          </w:p>
          <w:p w:rsidR="00EF272A" w:rsidRPr="00EF272A" w:rsidRDefault="00EF272A" w:rsidP="00EF272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полотенец: ежедневно</w:t>
            </w:r>
          </w:p>
          <w:p w:rsidR="00EF272A" w:rsidRPr="00EF272A" w:rsidRDefault="00EF272A" w:rsidP="00EF272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ванна и душ</w:t>
            </w:r>
          </w:p>
          <w:p w:rsidR="00EF272A" w:rsidRPr="00EF272A" w:rsidRDefault="00EF272A" w:rsidP="00EF272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номера: ежедневно</w:t>
            </w:r>
          </w:p>
          <w:p w:rsidR="00EF272A" w:rsidRPr="00EF272A" w:rsidRDefault="00EF272A" w:rsidP="00EF272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телевизор: есть</w:t>
            </w:r>
          </w:p>
          <w:p w:rsidR="00EF272A" w:rsidRPr="00EF272A" w:rsidRDefault="00EF272A" w:rsidP="00EF272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  <w:p w:rsidR="00EF272A" w:rsidRPr="00EF272A" w:rsidRDefault="00EF272A" w:rsidP="00EF272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сейф: в номере, платно</w:t>
            </w:r>
          </w:p>
          <w:p w:rsidR="00EF272A" w:rsidRPr="00EF272A" w:rsidRDefault="00EF272A" w:rsidP="00EF272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белья: 1 раз в неделю</w:t>
            </w:r>
          </w:p>
          <w:p w:rsidR="00EF272A" w:rsidRPr="00EF272A" w:rsidRDefault="00EF272A" w:rsidP="00EF272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кондиционер: есть (только в </w:t>
            </w:r>
            <w:proofErr w:type="spellStart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standard</w:t>
            </w:r>
            <w:proofErr w:type="spellEnd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double</w:t>
            </w:r>
            <w:proofErr w:type="spellEnd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room</w:t>
            </w:r>
            <w:proofErr w:type="spellEnd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suite</w:t>
            </w:r>
            <w:proofErr w:type="spellEnd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EF272A" w:rsidRPr="00EF272A" w:rsidRDefault="00EF272A" w:rsidP="00EF272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балкон</w:t>
            </w:r>
          </w:p>
          <w:p w:rsidR="00EF272A" w:rsidRPr="00EF272A" w:rsidRDefault="00EF272A" w:rsidP="00EF272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пол: плитка (и паркет в некоторых номерах </w:t>
            </w:r>
            <w:proofErr w:type="spellStart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standard</w:t>
            </w:r>
            <w:proofErr w:type="spellEnd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double</w:t>
            </w:r>
            <w:proofErr w:type="spellEnd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room</w:t>
            </w:r>
            <w:proofErr w:type="spellEnd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EF272A" w:rsidRPr="00EF272A" w:rsidRDefault="00EF272A" w:rsidP="00EF272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Интернет: </w:t>
            </w:r>
            <w:proofErr w:type="spellStart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Wi-Fi</w:t>
            </w:r>
            <w:proofErr w:type="spellEnd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платно</w:t>
            </w:r>
          </w:p>
          <w:p w:rsidR="00EF272A" w:rsidRPr="00EF272A" w:rsidRDefault="00EF272A" w:rsidP="00EF272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ТВ: спутниковое</w:t>
            </w:r>
          </w:p>
          <w:p w:rsidR="00EF272A" w:rsidRPr="00EF272A" w:rsidRDefault="00EF272A" w:rsidP="00EF272A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отопление</w:t>
            </w:r>
          </w:p>
          <w:p w:rsidR="00EF272A" w:rsidRPr="00EF272A" w:rsidRDefault="00EF272A" w:rsidP="00EF272A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00" w:type="pct"/>
            <w:hideMark/>
          </w:tcPr>
          <w:p w:rsidR="00EF272A" w:rsidRPr="00EF272A" w:rsidRDefault="00EF272A" w:rsidP="00EF272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Территория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 сувениров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рестораны: 1 (международная кухня, шведский стол, тематические ужины)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 оборудования для конференций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автостоянка: платно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бары: 3 (с зоной для отдыха)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бассейны: 1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конференц-залы: 2 (макс. 300 чел.)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валюты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Wi-Fi</w:t>
            </w:r>
            <w:proofErr w:type="spellEnd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платно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врача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 автомобилей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(читальный зал)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почтовое отделение (/факс)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C2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 (</w:t>
            </w:r>
            <w:proofErr w:type="spellStart"/>
            <w:r w:rsidR="00CC2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Victory</w:t>
            </w:r>
            <w:proofErr w:type="spellEnd"/>
            <w:r w:rsidR="00CC2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C2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Pub</w:t>
            </w:r>
            <w:proofErr w:type="spellEnd"/>
            <w:r w:rsidR="00CC2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 холле отеля)</w:t>
            </w: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терраса (для загорания)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снек-бар (у бассейна)</w:t>
            </w:r>
          </w:p>
          <w:p w:rsidR="00EF272A" w:rsidRPr="00EF272A" w:rsidRDefault="00EF272A" w:rsidP="00EF272A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салон для отдыха (несколько)</w:t>
            </w:r>
          </w:p>
        </w:tc>
      </w:tr>
    </w:tbl>
    <w:p w:rsidR="00EF272A" w:rsidRPr="00EF272A" w:rsidRDefault="00EF272A" w:rsidP="00EF27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Для детей</w:t>
      </w:r>
    </w:p>
    <w:p w:rsidR="00EF272A" w:rsidRPr="00EF272A" w:rsidRDefault="00EF272A" w:rsidP="00EF272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анимационная программа для детей (в высокий сезон)</w:t>
      </w:r>
    </w:p>
    <w:p w:rsidR="00EF272A" w:rsidRPr="00EF272A" w:rsidRDefault="00EF272A" w:rsidP="00EF272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дискотека (в высокий сезон)</w:t>
      </w:r>
    </w:p>
    <w:p w:rsidR="00EF272A" w:rsidRPr="00EF272A" w:rsidRDefault="00EF272A" w:rsidP="00EF272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отделение для детей в бассейне для взрослых</w:t>
      </w:r>
    </w:p>
    <w:p w:rsidR="00EF272A" w:rsidRPr="00EF272A" w:rsidRDefault="00EF272A" w:rsidP="00EF272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кроватка: бесплатно</w:t>
      </w:r>
    </w:p>
    <w:p w:rsidR="00EF272A" w:rsidRPr="00EF272A" w:rsidRDefault="00EF272A" w:rsidP="00EF272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площадка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3"/>
        <w:gridCol w:w="82"/>
      </w:tblGrid>
      <w:tr w:rsidR="00EF272A" w:rsidRPr="00EF272A" w:rsidTr="00EF272A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F272A" w:rsidRPr="00EF272A" w:rsidRDefault="00EF272A" w:rsidP="00EF272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Развлечения и спорт</w:t>
            </w:r>
          </w:p>
        </w:tc>
      </w:tr>
      <w:tr w:rsidR="00EF272A" w:rsidRPr="00EF272A" w:rsidTr="00EF272A">
        <w:trPr>
          <w:tblCellSpacing w:w="15" w:type="dxa"/>
        </w:trPr>
        <w:tc>
          <w:tcPr>
            <w:tcW w:w="0" w:type="auto"/>
            <w:hideMark/>
          </w:tcPr>
          <w:p w:rsidR="00EF272A" w:rsidRPr="00EF272A" w:rsidRDefault="00EF272A" w:rsidP="00EF272A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теннис платно</w:t>
            </w:r>
          </w:p>
          <w:p w:rsidR="00EF272A" w:rsidRPr="00EF272A" w:rsidRDefault="00EF272A" w:rsidP="00EF272A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вечернее шоу бесплатно (профессиональные и развлекательные программы</w:t>
            </w:r>
            <w:proofErr w:type="gramStart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EF272A" w:rsidRPr="00EF272A" w:rsidRDefault="00EF272A" w:rsidP="00EF272A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бильярд платно</w:t>
            </w:r>
          </w:p>
          <w:p w:rsidR="00EF272A" w:rsidRPr="00EF272A" w:rsidRDefault="00EF272A" w:rsidP="00EF272A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анимация бесплатно</w:t>
            </w:r>
          </w:p>
          <w:p w:rsidR="00EF272A" w:rsidRPr="00EF272A" w:rsidRDefault="00EF272A" w:rsidP="00EF272A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аэробика бесплатно (в высокий сезон)</w:t>
            </w:r>
          </w:p>
          <w:p w:rsidR="00EF272A" w:rsidRPr="00EF272A" w:rsidRDefault="00EF272A" w:rsidP="00EF272A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автоматы платно</w:t>
            </w:r>
          </w:p>
        </w:tc>
        <w:tc>
          <w:tcPr>
            <w:tcW w:w="0" w:type="auto"/>
            <w:vAlign w:val="center"/>
            <w:hideMark/>
          </w:tcPr>
          <w:p w:rsidR="00EF272A" w:rsidRPr="00EF272A" w:rsidRDefault="00EF272A" w:rsidP="00EF2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F272A" w:rsidRPr="00EF272A" w:rsidRDefault="00EF272A" w:rsidP="00EF27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27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Описание питаний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EF272A" w:rsidRPr="00EF272A" w:rsidTr="00EF27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F272A" w:rsidRPr="00EF272A" w:rsidRDefault="00EF272A" w:rsidP="00EF27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AI:</w:t>
            </w: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F272A" w:rsidRPr="00EF272A" w:rsidRDefault="00EF272A" w:rsidP="00EF27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Система «все включено»:</w:t>
            </w: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F272A" w:rsidRPr="00EF272A" w:rsidRDefault="00EF272A" w:rsidP="00EF272A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трехразовое питание</w:t>
            </w:r>
          </w:p>
          <w:p w:rsidR="00EF272A" w:rsidRPr="00EF272A" w:rsidRDefault="00EF272A" w:rsidP="00EF272A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легкие закуски в перерывах между часами работы ресторана (с 10:00 до 18:30)</w:t>
            </w:r>
          </w:p>
          <w:p w:rsidR="00EF272A" w:rsidRPr="00EF272A" w:rsidRDefault="00EF272A" w:rsidP="00EF272A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алкогольные и безалкогольные напитки (кроме </w:t>
            </w:r>
            <w:proofErr w:type="gramStart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марочных</w:t>
            </w:r>
            <w:proofErr w:type="gramEnd"/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EF272A" w:rsidRPr="00EF272A" w:rsidRDefault="00EF272A" w:rsidP="00EF272A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мороженое для детей с 10:00 до 19:00</w:t>
            </w:r>
          </w:p>
        </w:tc>
      </w:tr>
    </w:tbl>
    <w:p w:rsidR="00256F38" w:rsidRPr="00EF272A" w:rsidRDefault="00256F38">
      <w:pPr>
        <w:rPr>
          <w:rFonts w:ascii="Times New Roman" w:hAnsi="Times New Roman" w:cs="Times New Roman"/>
          <w:sz w:val="24"/>
          <w:szCs w:val="24"/>
        </w:rPr>
      </w:pPr>
    </w:p>
    <w:sectPr w:rsidR="00256F38" w:rsidRPr="00EF272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9CC" w:rsidRDefault="002949CC" w:rsidP="00824D59">
      <w:pPr>
        <w:spacing w:after="0" w:line="240" w:lineRule="auto"/>
      </w:pPr>
      <w:r>
        <w:separator/>
      </w:r>
    </w:p>
  </w:endnote>
  <w:endnote w:type="continuationSeparator" w:id="0">
    <w:p w:rsidR="002949CC" w:rsidRDefault="002949CC" w:rsidP="0082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D59" w:rsidRDefault="00824D5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D59" w:rsidRDefault="00824D59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D59" w:rsidRDefault="00824D5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9CC" w:rsidRDefault="002949CC" w:rsidP="00824D59">
      <w:pPr>
        <w:spacing w:after="0" w:line="240" w:lineRule="auto"/>
      </w:pPr>
      <w:r>
        <w:separator/>
      </w:r>
    </w:p>
  </w:footnote>
  <w:footnote w:type="continuationSeparator" w:id="0">
    <w:p w:rsidR="002949CC" w:rsidRDefault="002949CC" w:rsidP="00824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D59" w:rsidRDefault="00824D5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D59" w:rsidRDefault="00824D59">
    <w:pPr>
      <w:pStyle w:val="a4"/>
    </w:pPr>
    <w:r>
      <w:rPr>
        <w:noProof/>
        <w:lang w:eastAsia="ru-RU"/>
      </w:rPr>
      <w:drawing>
        <wp:inline distT="0" distB="0" distL="0" distR="0" wp14:anchorId="15B56886" wp14:editId="6B77A116">
          <wp:extent cx="5400675" cy="828675"/>
          <wp:effectExtent l="0" t="0" r="9525" b="9525"/>
          <wp:docPr id="2" name="Рисунок 2" descr="C:\Users\Эдуард\Desktop\хс-тур\Без имени-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 descr="C:\Users\Эдуард\Desktop\хс-тур\Без имени-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D59" w:rsidRDefault="00824D5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E4E67"/>
    <w:multiLevelType w:val="multilevel"/>
    <w:tmpl w:val="342C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AB0E79"/>
    <w:multiLevelType w:val="multilevel"/>
    <w:tmpl w:val="F718D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8C5474"/>
    <w:multiLevelType w:val="multilevel"/>
    <w:tmpl w:val="43187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42788F"/>
    <w:multiLevelType w:val="multilevel"/>
    <w:tmpl w:val="B5DC6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756400"/>
    <w:multiLevelType w:val="multilevel"/>
    <w:tmpl w:val="418CF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7F3B89"/>
    <w:multiLevelType w:val="multilevel"/>
    <w:tmpl w:val="4D30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2C328D"/>
    <w:multiLevelType w:val="multilevel"/>
    <w:tmpl w:val="1352A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A82434"/>
    <w:multiLevelType w:val="multilevel"/>
    <w:tmpl w:val="236A0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7"/>
  </w:num>
  <w:num w:numId="5">
    <w:abstractNumId w:val="3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647"/>
    <w:rsid w:val="00005842"/>
    <w:rsid w:val="000221B8"/>
    <w:rsid w:val="00156798"/>
    <w:rsid w:val="001C3F44"/>
    <w:rsid w:val="00226FAF"/>
    <w:rsid w:val="00256F38"/>
    <w:rsid w:val="002949CC"/>
    <w:rsid w:val="003A4139"/>
    <w:rsid w:val="003B3DA2"/>
    <w:rsid w:val="003D586B"/>
    <w:rsid w:val="00504E1F"/>
    <w:rsid w:val="00590236"/>
    <w:rsid w:val="005A2AD5"/>
    <w:rsid w:val="005D23F4"/>
    <w:rsid w:val="00727E8B"/>
    <w:rsid w:val="007566D4"/>
    <w:rsid w:val="00776877"/>
    <w:rsid w:val="007E67B7"/>
    <w:rsid w:val="00820BD2"/>
    <w:rsid w:val="00824D59"/>
    <w:rsid w:val="008B19AF"/>
    <w:rsid w:val="009176A2"/>
    <w:rsid w:val="009A3647"/>
    <w:rsid w:val="009C349D"/>
    <w:rsid w:val="009E1B2D"/>
    <w:rsid w:val="009F0677"/>
    <w:rsid w:val="00B971F6"/>
    <w:rsid w:val="00BA2C09"/>
    <w:rsid w:val="00BD124E"/>
    <w:rsid w:val="00C94436"/>
    <w:rsid w:val="00CC2C72"/>
    <w:rsid w:val="00D861E8"/>
    <w:rsid w:val="00D86774"/>
    <w:rsid w:val="00D92B7B"/>
    <w:rsid w:val="00DE461E"/>
    <w:rsid w:val="00DE55A7"/>
    <w:rsid w:val="00E300EA"/>
    <w:rsid w:val="00E32834"/>
    <w:rsid w:val="00E808CB"/>
    <w:rsid w:val="00EF272A"/>
    <w:rsid w:val="00FF1BE7"/>
    <w:rsid w:val="00FF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300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67B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2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4D59"/>
  </w:style>
  <w:style w:type="paragraph" w:styleId="a6">
    <w:name w:val="footer"/>
    <w:basedOn w:val="a"/>
    <w:link w:val="a7"/>
    <w:uiPriority w:val="99"/>
    <w:unhideWhenUsed/>
    <w:rsid w:val="0082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4D59"/>
  </w:style>
  <w:style w:type="paragraph" w:styleId="a8">
    <w:name w:val="Balloon Text"/>
    <w:basedOn w:val="a"/>
    <w:link w:val="a9"/>
    <w:uiPriority w:val="99"/>
    <w:semiHidden/>
    <w:unhideWhenUsed/>
    <w:rsid w:val="00824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4D59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BA2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BA2C09"/>
    <w:rPr>
      <w:color w:val="0000FF"/>
      <w:u w:val="single"/>
    </w:rPr>
  </w:style>
  <w:style w:type="character" w:customStyle="1" w:styleId="valuta">
    <w:name w:val="valuta"/>
    <w:basedOn w:val="a0"/>
    <w:rsid w:val="00BA2C09"/>
  </w:style>
  <w:style w:type="character" w:customStyle="1" w:styleId="20">
    <w:name w:val="Заголовок 2 Знак"/>
    <w:basedOn w:val="a0"/>
    <w:link w:val="2"/>
    <w:uiPriority w:val="9"/>
    <w:rsid w:val="00E300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Strong"/>
    <w:basedOn w:val="a0"/>
    <w:uiPriority w:val="22"/>
    <w:qFormat/>
    <w:rsid w:val="0077687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300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67B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2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4D59"/>
  </w:style>
  <w:style w:type="paragraph" w:styleId="a6">
    <w:name w:val="footer"/>
    <w:basedOn w:val="a"/>
    <w:link w:val="a7"/>
    <w:uiPriority w:val="99"/>
    <w:unhideWhenUsed/>
    <w:rsid w:val="0082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4D59"/>
  </w:style>
  <w:style w:type="paragraph" w:styleId="a8">
    <w:name w:val="Balloon Text"/>
    <w:basedOn w:val="a"/>
    <w:link w:val="a9"/>
    <w:uiPriority w:val="99"/>
    <w:semiHidden/>
    <w:unhideWhenUsed/>
    <w:rsid w:val="00824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4D59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BA2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BA2C09"/>
    <w:rPr>
      <w:color w:val="0000FF"/>
      <w:u w:val="single"/>
    </w:rPr>
  </w:style>
  <w:style w:type="character" w:customStyle="1" w:styleId="valuta">
    <w:name w:val="valuta"/>
    <w:basedOn w:val="a0"/>
    <w:rsid w:val="00BA2C09"/>
  </w:style>
  <w:style w:type="character" w:customStyle="1" w:styleId="20">
    <w:name w:val="Заголовок 2 Знак"/>
    <w:basedOn w:val="a0"/>
    <w:link w:val="2"/>
    <w:uiPriority w:val="9"/>
    <w:rsid w:val="00E300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Strong"/>
    <w:basedOn w:val="a0"/>
    <w:uiPriority w:val="22"/>
    <w:qFormat/>
    <w:rsid w:val="007768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1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560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7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9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7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7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9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47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0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60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0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15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94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2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4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5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50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5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53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51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95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4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53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46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8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0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7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5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68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9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5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8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04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6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98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94136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125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23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8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7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82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9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74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6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7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16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36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8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33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2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99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7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65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25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75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62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50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9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5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91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1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64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0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80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3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7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84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62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8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8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6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8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9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2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87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61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21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47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1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4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7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0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32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3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26045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485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896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ambahotels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</dc:creator>
  <cp:keywords/>
  <dc:description/>
  <cp:lastModifiedBy>Эдуард</cp:lastModifiedBy>
  <cp:revision>9</cp:revision>
  <dcterms:created xsi:type="dcterms:W3CDTF">2012-07-06T12:08:00Z</dcterms:created>
  <dcterms:modified xsi:type="dcterms:W3CDTF">2012-08-06T02:54:00Z</dcterms:modified>
</cp:coreProperties>
</file>