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A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737B">
        <w:rPr>
          <w:rFonts w:ascii="Times New Roman" w:hAnsi="Times New Roman" w:cs="Times New Roman"/>
          <w:b/>
          <w:sz w:val="32"/>
          <w:szCs w:val="32"/>
        </w:rPr>
        <w:t>Роял</w:t>
      </w:r>
      <w:proofErr w:type="spellEnd"/>
      <w:r w:rsidRPr="0031737B">
        <w:rPr>
          <w:rFonts w:ascii="Times New Roman" w:hAnsi="Times New Roman" w:cs="Times New Roman"/>
          <w:b/>
          <w:sz w:val="32"/>
          <w:szCs w:val="32"/>
        </w:rPr>
        <w:t xml:space="preserve"> Палас Хелена </w:t>
      </w:r>
      <w:proofErr w:type="spellStart"/>
      <w:r w:rsidRPr="0031737B">
        <w:rPr>
          <w:rFonts w:ascii="Times New Roman" w:hAnsi="Times New Roman" w:cs="Times New Roman"/>
          <w:b/>
          <w:sz w:val="32"/>
          <w:szCs w:val="32"/>
        </w:rPr>
        <w:t>Сендс</w:t>
      </w:r>
      <w:proofErr w:type="spellEnd"/>
      <w:r w:rsidRPr="0031737B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F017A2" w:rsidRPr="000C217A" w:rsidRDefault="00F017A2" w:rsidP="000C2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A50659" w:rsidRPr="0031737B">
        <w:rPr>
          <w:rFonts w:ascii="Times New Roman" w:hAnsi="Times New Roman" w:cs="Times New Roman"/>
          <w:sz w:val="24"/>
          <w:szCs w:val="24"/>
        </w:rPr>
        <w:t xml:space="preserve">, </w:t>
      </w:r>
      <w:r w:rsidRPr="0031737B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="00A50659" w:rsidRPr="0031737B">
        <w:rPr>
          <w:rFonts w:ascii="Times New Roman" w:hAnsi="Times New Roman" w:cs="Times New Roman"/>
          <w:sz w:val="24"/>
          <w:szCs w:val="24"/>
        </w:rPr>
        <w:t xml:space="preserve">, </w:t>
      </w:r>
      <w:r w:rsidRPr="0031737B">
        <w:rPr>
          <w:rFonts w:ascii="Times New Roman" w:hAnsi="Times New Roman" w:cs="Times New Roman"/>
          <w:sz w:val="24"/>
          <w:szCs w:val="24"/>
        </w:rPr>
        <w:t xml:space="preserve">7 ночей </w:t>
      </w:r>
    </w:p>
    <w:p w:rsidR="00A50659" w:rsidRPr="0031737B" w:rsidRDefault="00A50659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ED672B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F017A2" w:rsidRPr="0031737B">
        <w:rPr>
          <w:rFonts w:ascii="Times New Roman" w:hAnsi="Times New Roman" w:cs="Times New Roman"/>
          <w:b/>
          <w:sz w:val="24"/>
          <w:szCs w:val="24"/>
        </w:rPr>
        <w:t>46825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2EDD6" wp14:editId="020AE929">
            <wp:extent cx="4511628" cy="3009900"/>
            <wp:effectExtent l="19050" t="0" r="32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84" cy="30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Основанный в 2004 г., отель расположился в северной части курорта, на берегу моря.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1737B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Helena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Sands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является частью гостиничного комплекса RIU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Helena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, отличающегося высочайшим уровнем сервиса и богатой инфраструктурой. </w:t>
      </w:r>
      <w:bookmarkEnd w:id="0"/>
      <w:r w:rsidRPr="0031737B">
        <w:rPr>
          <w:rFonts w:ascii="Times New Roman" w:hAnsi="Times New Roman" w:cs="Times New Roman"/>
          <w:sz w:val="24"/>
          <w:szCs w:val="24"/>
        </w:rPr>
        <w:t xml:space="preserve">Роскошный 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>отель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 xml:space="preserve"> с просторной зеленой территорией архитектурно выполненный из дерева и камня несет в себе красоту и дух эпохи болгарского возрождения. Общая территория с отелем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Helena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5* составляет 14500 м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>, включает в себя 5 VIP-коттеджей.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30 км от аэропорта г. Бургас, 2 км от центра курорта Солнечный Берег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DD" w:rsidRPr="0031737B" w:rsidRDefault="00F017A2" w:rsidP="009C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9DD" w:rsidRPr="0031737B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9C79DD" w:rsidRPr="0031737B" w:rsidRDefault="009C79DD" w:rsidP="009C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3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: +359 55 420010</w:t>
      </w:r>
    </w:p>
    <w:p w:rsidR="009C79DD" w:rsidRPr="0031737B" w:rsidRDefault="009C79DD" w:rsidP="009C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http://www.helenaresort.com/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Типы номеров: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 xml:space="preserve">153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(35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1737B">
        <w:rPr>
          <w:rFonts w:ascii="Times New Roman" w:hAnsi="Times New Roman" w:cs="Times New Roman"/>
          <w:sz w:val="24"/>
          <w:szCs w:val="24"/>
        </w:rPr>
        <w:t>)</w:t>
      </w:r>
    </w:p>
    <w:p w:rsidR="00F017A2" w:rsidRPr="002E764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4B">
        <w:rPr>
          <w:rFonts w:ascii="Times New Roman" w:hAnsi="Times New Roman" w:cs="Times New Roman"/>
          <w:sz w:val="24"/>
          <w:szCs w:val="24"/>
        </w:rPr>
        <w:t xml:space="preserve">16 </w:t>
      </w:r>
      <w:r w:rsidRPr="0031737B">
        <w:rPr>
          <w:rFonts w:ascii="Times New Roman" w:hAnsi="Times New Roman" w:cs="Times New Roman"/>
          <w:sz w:val="24"/>
          <w:szCs w:val="24"/>
        </w:rPr>
        <w:t>Малых</w:t>
      </w:r>
      <w:r w:rsidRPr="002E764B">
        <w:rPr>
          <w:rFonts w:ascii="Times New Roman" w:hAnsi="Times New Roman" w:cs="Times New Roman"/>
          <w:sz w:val="24"/>
          <w:szCs w:val="24"/>
        </w:rPr>
        <w:t xml:space="preserve"> </w:t>
      </w:r>
      <w:r w:rsidRPr="0031737B">
        <w:rPr>
          <w:rFonts w:ascii="Times New Roman" w:hAnsi="Times New Roman" w:cs="Times New Roman"/>
          <w:sz w:val="24"/>
          <w:szCs w:val="24"/>
        </w:rPr>
        <w:t>Апартаментов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37B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gramStart"/>
      <w:r w:rsidRPr="0031737B">
        <w:rPr>
          <w:rFonts w:ascii="Times New Roman" w:hAnsi="Times New Roman" w:cs="Times New Roman"/>
          <w:sz w:val="24"/>
          <w:szCs w:val="24"/>
          <w:lang w:val="en-US"/>
        </w:rPr>
        <w:t>Apartment</w:t>
      </w:r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37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proofErr w:type="gramStart"/>
      <w:r w:rsidRPr="0031737B">
        <w:rPr>
          <w:rFonts w:ascii="Times New Roman" w:hAnsi="Times New Roman" w:cs="Times New Roman"/>
          <w:sz w:val="24"/>
          <w:szCs w:val="24"/>
          <w:lang w:val="en-US"/>
        </w:rPr>
        <w:t>Maisonette</w:t>
      </w:r>
      <w:proofErr w:type="spellEnd"/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737B">
        <w:rPr>
          <w:rFonts w:ascii="Times New Roman" w:hAnsi="Times New Roman" w:cs="Times New Roman"/>
          <w:sz w:val="24"/>
          <w:szCs w:val="24"/>
          <w:lang w:val="en-US"/>
        </w:rPr>
        <w:t xml:space="preserve">2 Presidential </w:t>
      </w:r>
      <w:proofErr w:type="spellStart"/>
      <w:r w:rsidRPr="0031737B">
        <w:rPr>
          <w:rFonts w:ascii="Times New Roman" w:hAnsi="Times New Roman" w:cs="Times New Roman"/>
          <w:sz w:val="24"/>
          <w:szCs w:val="24"/>
          <w:lang w:val="en-US"/>
        </w:rPr>
        <w:t>Luxe</w:t>
      </w:r>
      <w:proofErr w:type="spellEnd"/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7A2" w:rsidRPr="002E764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В</w:t>
      </w:r>
      <w:r w:rsidRPr="002E76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737B">
        <w:rPr>
          <w:rFonts w:ascii="Times New Roman" w:hAnsi="Times New Roman" w:cs="Times New Roman"/>
          <w:b/>
          <w:sz w:val="24"/>
          <w:szCs w:val="24"/>
        </w:rPr>
        <w:t>отеле</w:t>
      </w:r>
      <w:r w:rsidRPr="002E764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37B">
        <w:rPr>
          <w:rFonts w:ascii="Times New Roman" w:hAnsi="Times New Roman" w:cs="Times New Roman"/>
          <w:sz w:val="24"/>
          <w:szCs w:val="24"/>
        </w:rPr>
        <w:t xml:space="preserve">190 номеров; открытый и закрытый бассейны (шезлонги и зонтики), сейф на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(€), салон красоты (€), прачечная (€) и химчистка (€), Интернет–клуб (€),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 в лобби, бизнес-центр, магазин, обмен валюты, банкомат, аренда автомобилей, гараж (€), парковка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cr/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37B">
        <w:rPr>
          <w:rFonts w:ascii="Times New Roman" w:hAnsi="Times New Roman" w:cs="Times New Roman"/>
          <w:sz w:val="24"/>
          <w:szCs w:val="24"/>
        </w:rPr>
        <w:lastRenderedPageBreak/>
        <w:t xml:space="preserve">ванная комната, фен, кондиционер, напольное покрытие –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, ТВ, телефон, Интернет (€), мини-бар (€), сейф (€), дополнительная диван-кровать, электрочайник (€), балкон</w:t>
      </w:r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 xml:space="preserve">Малый Апартамент: спальня и гостиная с мягкой мебелью – общее пространство; максимальное размещение 2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. и 2 детей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37B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 xml:space="preserve">: спальня и гостиная с мягкой мебелью, 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 xml:space="preserve"> дверью; максимальное размещение 2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. и 2 детей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37B">
        <w:rPr>
          <w:rFonts w:ascii="Times New Roman" w:hAnsi="Times New Roman" w:cs="Times New Roman"/>
          <w:sz w:val="24"/>
          <w:szCs w:val="24"/>
        </w:rPr>
        <w:t>Maisonette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: двухуровневый апартамент; возможно размещение до 4 человек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НВ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37B">
        <w:rPr>
          <w:rFonts w:ascii="Times New Roman" w:hAnsi="Times New Roman" w:cs="Times New Roman"/>
          <w:sz w:val="24"/>
          <w:szCs w:val="24"/>
        </w:rPr>
        <w:t>основной ресторан, гриль ресторан «Голубая Лагуна», рыбный ресторан «Дельфин», лобби-бар, бар у бассейна, пиано-бар, бар на пляже «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Кариби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», бар-салон</w:t>
      </w:r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737B">
        <w:rPr>
          <w:rFonts w:ascii="Times New Roman" w:hAnsi="Times New Roman" w:cs="Times New Roman"/>
          <w:sz w:val="24"/>
          <w:szCs w:val="24"/>
        </w:rPr>
        <w:t xml:space="preserve">фитнес-центр, бильярд (€), настольный теннис, 2 теннисных корта (€), аэробика, </w:t>
      </w:r>
      <w:proofErr w:type="spellStart"/>
      <w:r w:rsidRPr="0031737B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31737B">
        <w:rPr>
          <w:rFonts w:ascii="Times New Roman" w:hAnsi="Times New Roman" w:cs="Times New Roman"/>
          <w:sz w:val="24"/>
          <w:szCs w:val="24"/>
        </w:rPr>
        <w:t>, пляжный волейбол, баскетбол, водные виды спорта на пляже (€), развлекательные программы</w:t>
      </w:r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SPA-центр: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закрытый бассейн (90 м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>), джакузи, фитнес, сауна (€), паровая баня (€), каменная баня (€), баня с целебными травами (€), различные виды массажа (€), солярий (€), косметические процедуры для лица и тела (€)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Для деловых мероприятий: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2 конференц-зала на 40 - 190 человек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>техническое оборудование (€)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детский бассейн, кроватка, игровая площадка, мини-клуб, анимация, аренда коляски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 xml:space="preserve"> (€)</w:t>
      </w:r>
      <w:proofErr w:type="gramEnd"/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7B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>песчаный в 30 м от отеля; лежаки</w:t>
      </w:r>
      <w:proofErr w:type="gramStart"/>
      <w:r w:rsidRPr="0031737B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31737B">
        <w:rPr>
          <w:rFonts w:ascii="Times New Roman" w:hAnsi="Times New Roman" w:cs="Times New Roman"/>
          <w:sz w:val="24"/>
          <w:szCs w:val="24"/>
        </w:rPr>
        <w:t>и зонтики (€), пляжные полотенца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A2" w:rsidRPr="0031737B" w:rsidRDefault="00F017A2" w:rsidP="000C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A2" w:rsidRPr="0031737B" w:rsidSect="0048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7A2"/>
    <w:rsid w:val="000C217A"/>
    <w:rsid w:val="002E764B"/>
    <w:rsid w:val="0031737B"/>
    <w:rsid w:val="004872DA"/>
    <w:rsid w:val="006A6341"/>
    <w:rsid w:val="009C79DD"/>
    <w:rsid w:val="00A00C55"/>
    <w:rsid w:val="00A50659"/>
    <w:rsid w:val="00D54F6A"/>
    <w:rsid w:val="00ED672B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>Lenovo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2012-02-29T20:38:00Z</dcterms:created>
  <dcterms:modified xsi:type="dcterms:W3CDTF">2012-03-21T08:57:00Z</dcterms:modified>
</cp:coreProperties>
</file>